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3065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7EE1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77EE1" w:rsidRPr="00A77EE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</w:t>
      </w:r>
      <w:r w:rsidR="00A77EE1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A77EE1" w:rsidRPr="00A77EE1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77EE1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7EE1" w:rsidRPr="00A77E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06681">
        <w:rPr>
          <w:rFonts w:ascii="Times New Roman" w:hAnsi="Times New Roman"/>
          <w:color w:val="000000"/>
          <w:sz w:val="28"/>
          <w:szCs w:val="28"/>
        </w:rPr>
        <w:t>6</w:t>
      </w:r>
      <w:r w:rsidR="00A77EE1">
        <w:rPr>
          <w:rFonts w:ascii="Times New Roman" w:hAnsi="Times New Roman"/>
          <w:color w:val="000000"/>
          <w:sz w:val="28"/>
          <w:szCs w:val="28"/>
        </w:rPr>
        <w:t>24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77EE1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A77EE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68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0521D">
        <w:rPr>
          <w:rFonts w:ascii="Times New Roman" w:hAnsi="Times New Roman"/>
          <w:color w:val="000000"/>
          <w:sz w:val="28"/>
          <w:szCs w:val="28"/>
        </w:rPr>
        <w:t>02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77EE1" w:rsidRPr="00A77EE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</w:t>
      </w:r>
      <w:r w:rsidR="00A77EE1">
        <w:rPr>
          <w:rFonts w:ascii="Times New Roman" w:hAnsi="Times New Roman"/>
          <w:sz w:val="28"/>
          <w:szCs w:val="28"/>
        </w:rPr>
        <w:t xml:space="preserve">                   </w:t>
      </w:r>
      <w:r w:rsidR="00A77EE1" w:rsidRPr="00A77EE1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D47CC8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77EE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521D">
        <w:rPr>
          <w:rFonts w:ascii="Times New Roman" w:hAnsi="Times New Roman"/>
          <w:color w:val="000000"/>
          <w:sz w:val="28"/>
          <w:szCs w:val="28"/>
        </w:rPr>
        <w:t>02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.2022 №</w:t>
      </w:r>
      <w:r w:rsidR="0040521D">
        <w:rPr>
          <w:rFonts w:ascii="Times New Roman" w:hAnsi="Times New Roman"/>
          <w:color w:val="000000"/>
          <w:sz w:val="28"/>
          <w:szCs w:val="28"/>
        </w:rPr>
        <w:t>71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7EE1" w:rsidRPr="00A77E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77EE1">
        <w:rPr>
          <w:rFonts w:ascii="Times New Roman" w:hAnsi="Times New Roman"/>
          <w:color w:val="000000"/>
          <w:sz w:val="28"/>
          <w:szCs w:val="28"/>
        </w:rPr>
        <w:t>12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DA734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77EE1">
        <w:rPr>
          <w:rFonts w:ascii="Times New Roman" w:hAnsi="Times New Roman"/>
          <w:color w:val="000000"/>
          <w:sz w:val="28"/>
          <w:szCs w:val="28"/>
        </w:rPr>
        <w:t>14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77EE1">
        <w:rPr>
          <w:rFonts w:ascii="Times New Roman" w:hAnsi="Times New Roman"/>
          <w:color w:val="000000"/>
          <w:sz w:val="28"/>
          <w:szCs w:val="28"/>
        </w:rPr>
        <w:t>15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77EE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12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0F1EFE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77EE1">
        <w:rPr>
          <w:rFonts w:ascii="Times New Roman" w:hAnsi="Times New Roman"/>
          <w:color w:val="000000"/>
          <w:sz w:val="28"/>
          <w:szCs w:val="28"/>
        </w:rPr>
        <w:t>15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45258" w:rsidRPr="00B15DF1" w:rsidRDefault="002452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45258">
        <w:rPr>
          <w:rFonts w:ascii="Times New Roman" w:hAnsi="Times New Roman"/>
          <w:color w:val="000000"/>
          <w:sz w:val="28"/>
          <w:szCs w:val="28"/>
        </w:rPr>
        <w:t>6</w:t>
      </w:r>
      <w:r w:rsidR="00A77EE1">
        <w:rPr>
          <w:rFonts w:ascii="Times New Roman" w:hAnsi="Times New Roman"/>
          <w:color w:val="000000"/>
          <w:sz w:val="28"/>
          <w:szCs w:val="28"/>
        </w:rPr>
        <w:t>7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77EE1">
        <w:rPr>
          <w:rFonts w:ascii="Times New Roman" w:hAnsi="Times New Roman"/>
          <w:color w:val="000000"/>
          <w:sz w:val="28"/>
          <w:szCs w:val="28"/>
        </w:rPr>
        <w:t>15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1881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A77EE1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Узденова Ларина Казбековна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E66D50" w:rsidP="00A77E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C4A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77EE1">
              <w:rPr>
                <w:rFonts w:ascii="Times New Roman" w:hAnsi="Times New Roman"/>
                <w:sz w:val="28"/>
                <w:szCs w:val="28"/>
              </w:rPr>
              <w:t>Шовгенова, 265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A77EE1" w:rsidP="00A77E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</w:t>
            </w:r>
            <w:r w:rsidR="0040521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B6" w:rsidRDefault="00AC58B6">
      <w:pPr>
        <w:spacing w:line="240" w:lineRule="auto"/>
      </w:pPr>
      <w:r>
        <w:separator/>
      </w:r>
    </w:p>
  </w:endnote>
  <w:endnote w:type="continuationSeparator" w:id="0">
    <w:p w:rsidR="00AC58B6" w:rsidRDefault="00AC5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B6" w:rsidRDefault="00AC58B6">
      <w:pPr>
        <w:spacing w:after="0" w:line="240" w:lineRule="auto"/>
      </w:pPr>
      <w:r>
        <w:separator/>
      </w:r>
    </w:p>
  </w:footnote>
  <w:footnote w:type="continuationSeparator" w:id="0">
    <w:p w:rsidR="00AC58B6" w:rsidRDefault="00AC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380DC-75B4-4C81-ADB3-70BD9B7E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475</cp:revision>
  <cp:lastPrinted>2022-06-29T07:43:00Z</cp:lastPrinted>
  <dcterms:created xsi:type="dcterms:W3CDTF">2021-10-15T08:42:00Z</dcterms:created>
  <dcterms:modified xsi:type="dcterms:W3CDTF">2022-07-18T11:27:00Z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